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F388D">
      <w:pPr>
        <w:bidi w:val="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中药饮片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供应商资质审核表</w:t>
      </w:r>
    </w:p>
    <w:p w14:paraId="1ED41209">
      <w:pPr>
        <w:bidi w:val="0"/>
        <w:jc w:val="center"/>
        <w:rPr>
          <w:rFonts w:hint="eastAsia" w:ascii="宋体" w:hAnsi="宋体" w:eastAsia="宋体" w:cs="宋体"/>
        </w:rPr>
      </w:pPr>
    </w:p>
    <w:tbl>
      <w:tblPr>
        <w:tblStyle w:val="4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823"/>
        <w:gridCol w:w="2774"/>
        <w:gridCol w:w="914"/>
        <w:gridCol w:w="784"/>
      </w:tblGrid>
      <w:tr w14:paraId="48933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64" w:type="dxa"/>
            <w:vAlign w:val="center"/>
          </w:tcPr>
          <w:p w14:paraId="2B4E7893">
            <w:pPr>
              <w:spacing w:before="262" w:line="237" w:lineRule="auto"/>
              <w:ind w:left="18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企业全称（盖章）</w:t>
            </w:r>
          </w:p>
        </w:tc>
        <w:tc>
          <w:tcPr>
            <w:tcW w:w="7295" w:type="dxa"/>
            <w:gridSpan w:val="4"/>
            <w:vAlign w:val="top"/>
          </w:tcPr>
          <w:p w14:paraId="7D558B71">
            <w:pPr>
              <w:rPr>
                <w:rFonts w:ascii="Arial"/>
                <w:sz w:val="21"/>
              </w:rPr>
            </w:pPr>
          </w:p>
        </w:tc>
      </w:tr>
      <w:tr w14:paraId="3A910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64" w:type="dxa"/>
            <w:vAlign w:val="center"/>
          </w:tcPr>
          <w:p w14:paraId="4296D7D3">
            <w:pPr>
              <w:spacing w:before="267" w:line="213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24"/>
                <w:szCs w:val="24"/>
              </w:rPr>
              <w:t>企业地址</w:t>
            </w:r>
          </w:p>
        </w:tc>
        <w:tc>
          <w:tcPr>
            <w:tcW w:w="7295" w:type="dxa"/>
            <w:gridSpan w:val="4"/>
            <w:vAlign w:val="top"/>
          </w:tcPr>
          <w:p w14:paraId="1F108FC1">
            <w:pPr>
              <w:rPr>
                <w:rFonts w:ascii="Arial"/>
                <w:sz w:val="21"/>
              </w:rPr>
            </w:pPr>
          </w:p>
        </w:tc>
      </w:tr>
      <w:tr w14:paraId="47130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64" w:type="dxa"/>
            <w:vAlign w:val="center"/>
          </w:tcPr>
          <w:p w14:paraId="6933CC26">
            <w:pPr>
              <w:spacing w:before="62" w:line="21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注册资金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（万元）</w:t>
            </w:r>
          </w:p>
        </w:tc>
        <w:tc>
          <w:tcPr>
            <w:tcW w:w="7295" w:type="dxa"/>
            <w:gridSpan w:val="4"/>
            <w:vAlign w:val="top"/>
          </w:tcPr>
          <w:p w14:paraId="653EEC11">
            <w:pPr>
              <w:rPr>
                <w:rFonts w:ascii="Arial"/>
                <w:sz w:val="21"/>
              </w:rPr>
            </w:pPr>
          </w:p>
        </w:tc>
      </w:tr>
      <w:tr w14:paraId="026B4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64" w:type="dxa"/>
            <w:vAlign w:val="center"/>
          </w:tcPr>
          <w:p w14:paraId="02B9512A">
            <w:pPr>
              <w:spacing w:before="63" w:line="222" w:lineRule="auto"/>
              <w:ind w:left="428" w:right="145" w:hanging="27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年中药饮片销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售额（万元）</w:t>
            </w:r>
          </w:p>
        </w:tc>
        <w:tc>
          <w:tcPr>
            <w:tcW w:w="7295" w:type="dxa"/>
            <w:gridSpan w:val="4"/>
            <w:vAlign w:val="top"/>
          </w:tcPr>
          <w:p w14:paraId="759D4A25">
            <w:pPr>
              <w:rPr>
                <w:rFonts w:ascii="Arial"/>
                <w:sz w:val="21"/>
              </w:rPr>
            </w:pPr>
          </w:p>
        </w:tc>
      </w:tr>
      <w:tr w14:paraId="03A96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64" w:type="dxa"/>
            <w:vAlign w:val="center"/>
          </w:tcPr>
          <w:p w14:paraId="1290F31F">
            <w:pPr>
              <w:spacing w:before="63" w:line="222" w:lineRule="auto"/>
              <w:ind w:right="145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  <w:t>三级医院配送数量</w:t>
            </w:r>
          </w:p>
          <w:p w14:paraId="759E0950">
            <w:pPr>
              <w:spacing w:before="63" w:line="222" w:lineRule="auto"/>
              <w:ind w:right="145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8"/>
                <w:szCs w:val="18"/>
                <w:lang w:eastAsia="zh-CN"/>
              </w:rPr>
              <w:t>（提供合同复印件佐证）</w:t>
            </w:r>
          </w:p>
        </w:tc>
        <w:tc>
          <w:tcPr>
            <w:tcW w:w="7295" w:type="dxa"/>
            <w:gridSpan w:val="4"/>
            <w:vAlign w:val="top"/>
          </w:tcPr>
          <w:p w14:paraId="4B427648">
            <w:pPr>
              <w:spacing w:before="63" w:line="222" w:lineRule="auto"/>
              <w:ind w:left="428" w:right="145" w:hanging="276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239D2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64" w:type="dxa"/>
            <w:vAlign w:val="center"/>
          </w:tcPr>
          <w:p w14:paraId="65FDE16C">
            <w:pPr>
              <w:spacing w:before="63" w:line="222" w:lineRule="auto"/>
              <w:ind w:right="145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  <w:t>三级医院</w:t>
            </w:r>
          </w:p>
          <w:p w14:paraId="32B14ACF">
            <w:pPr>
              <w:spacing w:before="63" w:line="222" w:lineRule="auto"/>
              <w:ind w:right="145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  <w:lang w:eastAsia="zh-CN"/>
              </w:rPr>
              <w:t>代煎合作数量</w:t>
            </w:r>
          </w:p>
          <w:p w14:paraId="7FD97662">
            <w:pPr>
              <w:spacing w:line="19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8"/>
                <w:szCs w:val="18"/>
                <w:lang w:eastAsia="zh-CN"/>
              </w:rPr>
              <w:t>（提供合同复印件佐证）</w:t>
            </w:r>
          </w:p>
        </w:tc>
        <w:tc>
          <w:tcPr>
            <w:tcW w:w="7295" w:type="dxa"/>
            <w:gridSpan w:val="4"/>
            <w:vAlign w:val="top"/>
          </w:tcPr>
          <w:p w14:paraId="7FAB1F9E">
            <w:pPr>
              <w:rPr>
                <w:rFonts w:ascii="Arial"/>
                <w:sz w:val="21"/>
              </w:rPr>
            </w:pPr>
          </w:p>
        </w:tc>
      </w:tr>
      <w:tr w14:paraId="4414E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4" w:type="dxa"/>
            <w:vMerge w:val="restart"/>
            <w:tcBorders>
              <w:bottom w:val="nil"/>
            </w:tcBorders>
            <w:vAlign w:val="center"/>
          </w:tcPr>
          <w:p w14:paraId="40ECB3A1">
            <w:pPr>
              <w:spacing w:before="78" w:line="238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生产能力</w:t>
            </w:r>
          </w:p>
        </w:tc>
        <w:tc>
          <w:tcPr>
            <w:tcW w:w="2823" w:type="dxa"/>
            <w:vAlign w:val="center"/>
          </w:tcPr>
          <w:p w14:paraId="7BDD3781">
            <w:pPr>
              <w:spacing w:before="203" w:line="23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质量保证体系图</w:t>
            </w:r>
          </w:p>
        </w:tc>
        <w:tc>
          <w:tcPr>
            <w:tcW w:w="2774" w:type="dxa"/>
            <w:vAlign w:val="top"/>
          </w:tcPr>
          <w:p w14:paraId="7E35CC7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0D0934">
            <w:pPr>
              <w:spacing w:before="194" w:line="319" w:lineRule="exact"/>
              <w:ind w:left="24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4"/>
                <w:szCs w:val="24"/>
              </w:rPr>
              <w:t>有</w:t>
            </w:r>
            <w:r>
              <w:rPr>
                <w:rFonts w:ascii="Wingdings" w:hAnsi="Wingdings" w:eastAsia="Wingdings" w:cs="Wingdings"/>
                <w:spacing w:val="-10"/>
                <w:position w:val="1"/>
                <w:sz w:val="24"/>
                <w:szCs w:val="24"/>
              </w:rPr>
              <w:t></w:t>
            </w:r>
          </w:p>
        </w:tc>
        <w:tc>
          <w:tcPr>
            <w:tcW w:w="784" w:type="dxa"/>
            <w:vAlign w:val="top"/>
          </w:tcPr>
          <w:p w14:paraId="48576E65">
            <w:pPr>
              <w:spacing w:before="194" w:line="241" w:lineRule="auto"/>
              <w:ind w:left="183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Wingdings" w:hAnsi="Wingdings" w:eastAsia="Wingdings" w:cs="Wingdings"/>
                <w:spacing w:val="-11"/>
                <w:sz w:val="24"/>
                <w:szCs w:val="24"/>
              </w:rPr>
              <w:t></w:t>
            </w:r>
          </w:p>
        </w:tc>
      </w:tr>
      <w:tr w14:paraId="2CDF8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4" w:type="dxa"/>
            <w:vMerge w:val="continue"/>
            <w:tcBorders>
              <w:top w:val="nil"/>
              <w:bottom w:val="nil"/>
            </w:tcBorders>
            <w:vAlign w:val="center"/>
          </w:tcPr>
          <w:p w14:paraId="198693D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2823" w:type="dxa"/>
            <w:vAlign w:val="center"/>
          </w:tcPr>
          <w:p w14:paraId="170D127F">
            <w:pPr>
              <w:spacing w:before="203" w:line="23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检验设备一览表</w:t>
            </w:r>
          </w:p>
        </w:tc>
        <w:tc>
          <w:tcPr>
            <w:tcW w:w="2774" w:type="dxa"/>
            <w:vAlign w:val="top"/>
          </w:tcPr>
          <w:p w14:paraId="297AB39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D1A9D97">
            <w:pPr>
              <w:spacing w:before="193" w:line="321" w:lineRule="exact"/>
              <w:ind w:left="24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4"/>
                <w:szCs w:val="24"/>
              </w:rPr>
              <w:t>有</w:t>
            </w:r>
            <w:r>
              <w:rPr>
                <w:rFonts w:ascii="Wingdings" w:hAnsi="Wingdings" w:eastAsia="Wingdings" w:cs="Wingdings"/>
                <w:spacing w:val="-10"/>
                <w:position w:val="1"/>
                <w:sz w:val="24"/>
                <w:szCs w:val="24"/>
              </w:rPr>
              <w:t></w:t>
            </w:r>
          </w:p>
        </w:tc>
        <w:tc>
          <w:tcPr>
            <w:tcW w:w="784" w:type="dxa"/>
            <w:vAlign w:val="top"/>
          </w:tcPr>
          <w:p w14:paraId="162BCD1E">
            <w:pPr>
              <w:spacing w:before="193" w:line="241" w:lineRule="auto"/>
              <w:ind w:left="183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Wingdings" w:hAnsi="Wingdings" w:eastAsia="Wingdings" w:cs="Wingdings"/>
                <w:spacing w:val="-11"/>
                <w:sz w:val="24"/>
                <w:szCs w:val="24"/>
              </w:rPr>
              <w:t></w:t>
            </w:r>
          </w:p>
        </w:tc>
      </w:tr>
      <w:tr w14:paraId="71C7C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4" w:type="dxa"/>
            <w:vMerge w:val="continue"/>
            <w:tcBorders>
              <w:top w:val="nil"/>
            </w:tcBorders>
            <w:vAlign w:val="center"/>
          </w:tcPr>
          <w:p w14:paraId="33F4680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2823" w:type="dxa"/>
            <w:vAlign w:val="center"/>
          </w:tcPr>
          <w:p w14:paraId="50C95D58">
            <w:pPr>
              <w:spacing w:before="20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生产设备一览表</w:t>
            </w:r>
          </w:p>
        </w:tc>
        <w:tc>
          <w:tcPr>
            <w:tcW w:w="2774" w:type="dxa"/>
            <w:vAlign w:val="top"/>
          </w:tcPr>
          <w:p w14:paraId="2973A7C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E809A45">
            <w:pPr>
              <w:spacing w:before="195" w:line="319" w:lineRule="exact"/>
              <w:ind w:left="24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4"/>
                <w:szCs w:val="24"/>
              </w:rPr>
              <w:t>有</w:t>
            </w:r>
            <w:r>
              <w:rPr>
                <w:rFonts w:ascii="Wingdings" w:hAnsi="Wingdings" w:eastAsia="Wingdings" w:cs="Wingdings"/>
                <w:spacing w:val="-10"/>
                <w:position w:val="1"/>
                <w:sz w:val="24"/>
                <w:szCs w:val="24"/>
              </w:rPr>
              <w:t></w:t>
            </w:r>
          </w:p>
        </w:tc>
        <w:tc>
          <w:tcPr>
            <w:tcW w:w="784" w:type="dxa"/>
            <w:vAlign w:val="top"/>
          </w:tcPr>
          <w:p w14:paraId="1BE00FD2">
            <w:pPr>
              <w:spacing w:before="194" w:line="241" w:lineRule="auto"/>
              <w:ind w:left="183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Wingdings" w:hAnsi="Wingdings" w:eastAsia="Wingdings" w:cs="Wingdings"/>
                <w:spacing w:val="-11"/>
                <w:sz w:val="24"/>
                <w:szCs w:val="24"/>
              </w:rPr>
              <w:t></w:t>
            </w:r>
          </w:p>
        </w:tc>
      </w:tr>
      <w:tr w14:paraId="6BB36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4" w:type="dxa"/>
            <w:vMerge w:val="restart"/>
            <w:tcBorders>
              <w:bottom w:val="nil"/>
            </w:tcBorders>
            <w:vAlign w:val="center"/>
          </w:tcPr>
          <w:p w14:paraId="194ED70B">
            <w:pPr>
              <w:spacing w:before="78" w:line="23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资质文件</w:t>
            </w:r>
          </w:p>
        </w:tc>
        <w:tc>
          <w:tcPr>
            <w:tcW w:w="2823" w:type="dxa"/>
            <w:vAlign w:val="center"/>
          </w:tcPr>
          <w:p w14:paraId="247EC470">
            <w:pPr>
              <w:spacing w:before="20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营业执照</w:t>
            </w:r>
          </w:p>
        </w:tc>
        <w:tc>
          <w:tcPr>
            <w:tcW w:w="2774" w:type="dxa"/>
            <w:vAlign w:val="top"/>
          </w:tcPr>
          <w:p w14:paraId="3800D41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3E31D77">
            <w:pPr>
              <w:spacing w:before="194" w:line="319" w:lineRule="exact"/>
              <w:ind w:left="24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4"/>
                <w:szCs w:val="24"/>
              </w:rPr>
              <w:t>有</w:t>
            </w:r>
            <w:r>
              <w:rPr>
                <w:rFonts w:ascii="Wingdings" w:hAnsi="Wingdings" w:eastAsia="Wingdings" w:cs="Wingdings"/>
                <w:spacing w:val="-10"/>
                <w:position w:val="1"/>
                <w:sz w:val="24"/>
                <w:szCs w:val="24"/>
              </w:rPr>
              <w:t></w:t>
            </w:r>
          </w:p>
        </w:tc>
        <w:tc>
          <w:tcPr>
            <w:tcW w:w="784" w:type="dxa"/>
            <w:vAlign w:val="top"/>
          </w:tcPr>
          <w:p w14:paraId="565A5C65">
            <w:pPr>
              <w:spacing w:before="194" w:line="241" w:lineRule="auto"/>
              <w:ind w:left="183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Wingdings" w:hAnsi="Wingdings" w:eastAsia="Wingdings" w:cs="Wingdings"/>
                <w:spacing w:val="-11"/>
                <w:sz w:val="24"/>
                <w:szCs w:val="24"/>
              </w:rPr>
              <w:t></w:t>
            </w:r>
          </w:p>
        </w:tc>
      </w:tr>
      <w:tr w14:paraId="74D4E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4" w:type="dxa"/>
            <w:vMerge w:val="continue"/>
            <w:tcBorders>
              <w:top w:val="nil"/>
              <w:bottom w:val="nil"/>
            </w:tcBorders>
            <w:vAlign w:val="center"/>
          </w:tcPr>
          <w:p w14:paraId="2EC8A89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2823" w:type="dxa"/>
            <w:vAlign w:val="center"/>
          </w:tcPr>
          <w:p w14:paraId="66B2D75A">
            <w:pPr>
              <w:spacing w:before="63" w:line="214" w:lineRule="auto"/>
              <w:ind w:right="21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生产许可证</w:t>
            </w:r>
          </w:p>
        </w:tc>
        <w:tc>
          <w:tcPr>
            <w:tcW w:w="2774" w:type="dxa"/>
            <w:vAlign w:val="top"/>
          </w:tcPr>
          <w:p w14:paraId="3A0D54F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F9C8B42">
            <w:pPr>
              <w:spacing w:before="193" w:line="321" w:lineRule="exact"/>
              <w:ind w:left="24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4"/>
                <w:szCs w:val="24"/>
              </w:rPr>
              <w:t>有</w:t>
            </w:r>
            <w:r>
              <w:rPr>
                <w:rFonts w:ascii="Wingdings" w:hAnsi="Wingdings" w:eastAsia="Wingdings" w:cs="Wingdings"/>
                <w:spacing w:val="-10"/>
                <w:position w:val="1"/>
                <w:sz w:val="24"/>
                <w:szCs w:val="24"/>
              </w:rPr>
              <w:t></w:t>
            </w:r>
          </w:p>
        </w:tc>
        <w:tc>
          <w:tcPr>
            <w:tcW w:w="784" w:type="dxa"/>
            <w:vAlign w:val="top"/>
          </w:tcPr>
          <w:p w14:paraId="706D8362">
            <w:pPr>
              <w:spacing w:before="193" w:line="241" w:lineRule="auto"/>
              <w:ind w:left="183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Wingdings" w:hAnsi="Wingdings" w:eastAsia="Wingdings" w:cs="Wingdings"/>
                <w:spacing w:val="-11"/>
                <w:sz w:val="24"/>
                <w:szCs w:val="24"/>
              </w:rPr>
              <w:t></w:t>
            </w:r>
          </w:p>
        </w:tc>
      </w:tr>
      <w:tr w14:paraId="4FED3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4" w:type="dxa"/>
            <w:vMerge w:val="continue"/>
            <w:tcBorders>
              <w:top w:val="nil"/>
            </w:tcBorders>
            <w:vAlign w:val="center"/>
          </w:tcPr>
          <w:p w14:paraId="18DC622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2823" w:type="dxa"/>
            <w:vAlign w:val="center"/>
          </w:tcPr>
          <w:p w14:paraId="43E7E3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经营许可</w:t>
            </w:r>
            <w:r>
              <w:rPr>
                <w:rFonts w:ascii="仿宋" w:hAnsi="仿宋" w:eastAsia="仿宋" w:cs="仿宋"/>
                <w:sz w:val="24"/>
                <w:szCs w:val="24"/>
              </w:rPr>
              <w:t>证</w:t>
            </w:r>
          </w:p>
        </w:tc>
        <w:tc>
          <w:tcPr>
            <w:tcW w:w="2774" w:type="dxa"/>
            <w:vAlign w:val="center"/>
          </w:tcPr>
          <w:p w14:paraId="376F73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4FB5976">
            <w:pPr>
              <w:spacing w:before="195" w:line="319" w:lineRule="exact"/>
              <w:ind w:left="24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4"/>
                <w:szCs w:val="24"/>
              </w:rPr>
              <w:t>有</w:t>
            </w:r>
            <w:r>
              <w:rPr>
                <w:rFonts w:ascii="Wingdings" w:hAnsi="Wingdings" w:eastAsia="Wingdings" w:cs="Wingdings"/>
                <w:spacing w:val="-10"/>
                <w:position w:val="1"/>
                <w:sz w:val="24"/>
                <w:szCs w:val="24"/>
              </w:rPr>
              <w:t></w:t>
            </w:r>
          </w:p>
        </w:tc>
        <w:tc>
          <w:tcPr>
            <w:tcW w:w="784" w:type="dxa"/>
            <w:vAlign w:val="top"/>
          </w:tcPr>
          <w:p w14:paraId="41171005">
            <w:pPr>
              <w:spacing w:before="194" w:line="241" w:lineRule="auto"/>
              <w:ind w:left="183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Wingdings" w:hAnsi="Wingdings" w:eastAsia="Wingdings" w:cs="Wingdings"/>
                <w:spacing w:val="-11"/>
                <w:sz w:val="24"/>
                <w:szCs w:val="24"/>
              </w:rPr>
              <w:t></w:t>
            </w:r>
          </w:p>
        </w:tc>
      </w:tr>
      <w:tr w14:paraId="5C878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264" w:type="dxa"/>
            <w:vAlign w:val="top"/>
          </w:tcPr>
          <w:p w14:paraId="23B98107">
            <w:pPr>
              <w:spacing w:line="285" w:lineRule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  <w:p w14:paraId="100121F7">
            <w:pPr>
              <w:spacing w:line="285" w:lineRule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  <w:p w14:paraId="490549C7">
            <w:pPr>
              <w:spacing w:before="78"/>
              <w:ind w:left="78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诺</w:t>
            </w:r>
          </w:p>
        </w:tc>
        <w:tc>
          <w:tcPr>
            <w:tcW w:w="7295" w:type="dxa"/>
            <w:gridSpan w:val="4"/>
            <w:vAlign w:val="top"/>
          </w:tcPr>
          <w:p w14:paraId="389D0F9A">
            <w:pPr>
              <w:spacing w:before="316" w:line="264" w:lineRule="auto"/>
              <w:ind w:left="117" w:right="108" w:firstLine="4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为保障医院临床用药的及时安全，本企业保证医院同批计划送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达率大于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90%、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天内送达入库（计划发出当天除外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否则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成的一切后果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由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本企业承担。</w:t>
            </w:r>
          </w:p>
        </w:tc>
      </w:tr>
      <w:tr w14:paraId="0599E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264" w:type="dxa"/>
            <w:vAlign w:val="top"/>
          </w:tcPr>
          <w:p w14:paraId="6848B638">
            <w:pPr>
              <w:spacing w:line="392" w:lineRule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  <w:p w14:paraId="18E136F7">
            <w:pPr>
              <w:spacing w:before="78" w:line="238" w:lineRule="auto"/>
              <w:ind w:left="54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企业诚信度</w:t>
            </w:r>
          </w:p>
        </w:tc>
        <w:tc>
          <w:tcPr>
            <w:tcW w:w="7295" w:type="dxa"/>
            <w:gridSpan w:val="4"/>
            <w:vAlign w:val="top"/>
          </w:tcPr>
          <w:p w14:paraId="42C7D800">
            <w:pPr>
              <w:spacing w:before="315" w:line="258" w:lineRule="auto"/>
              <w:ind w:left="118" w:right="226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企业所报资料内容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真实可信，与实地考察相吻合，其契合度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视为企业诚信度。</w:t>
            </w:r>
          </w:p>
        </w:tc>
      </w:tr>
    </w:tbl>
    <w:p w14:paraId="55A02019">
      <w:pPr>
        <w:spacing w:before="78" w:line="219" w:lineRule="auto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备注：以上所有内容均需提供佐证资料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。</w:t>
      </w:r>
    </w:p>
    <w:p w14:paraId="7418876C">
      <w:pPr>
        <w:spacing w:before="153" w:line="220" w:lineRule="auto"/>
        <w:ind w:left="6027"/>
        <w:rPr>
          <w:rFonts w:hint="eastAsia" w:ascii="宋体" w:hAnsi="宋体" w:eastAsia="宋体" w:cs="宋体"/>
          <w:b/>
          <w:bCs/>
          <w:spacing w:val="-4"/>
          <w:sz w:val="28"/>
          <w:szCs w:val="28"/>
        </w:rPr>
      </w:pPr>
    </w:p>
    <w:p w14:paraId="47FC1112">
      <w:pPr>
        <w:spacing w:before="153" w:line="220" w:lineRule="auto"/>
        <w:ind w:left="6027"/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填表人：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jQ1MDdhMGM2YWJhM2JhOWE3ZDUwNmYzNWMwNGQifQ=="/>
  </w:docVars>
  <w:rsids>
    <w:rsidRoot w:val="00000000"/>
    <w:rsid w:val="05776166"/>
    <w:rsid w:val="0E0A3108"/>
    <w:rsid w:val="1C6D304B"/>
    <w:rsid w:val="25793647"/>
    <w:rsid w:val="3ABC3817"/>
    <w:rsid w:val="3D5A2D04"/>
    <w:rsid w:val="3F92449E"/>
    <w:rsid w:val="547F3CBD"/>
    <w:rsid w:val="549C3CA0"/>
    <w:rsid w:val="59117407"/>
    <w:rsid w:val="5E0C3D0D"/>
    <w:rsid w:val="5FCD3B2E"/>
    <w:rsid w:val="68A46FFD"/>
    <w:rsid w:val="6D5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289</Characters>
  <Lines>0</Lines>
  <Paragraphs>0</Paragraphs>
  <TotalTime>2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2024-09-23T07:04:00Z</dcterms:created>
  <dc:creator>Administrator</dc:creator>
  <cp:lastModifiedBy>天之神寓</cp:lastModifiedBy>
  <dcterms:modified xsi:type="dcterms:W3CDTF">2025-07-07T06:17:42Z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67E872181F1C41DABF1B1C8481F8A02B_12</vt:lpwstr>
  </property>
  <property fmtid="{D5CDD505-2E9C-101B-9397-08002B2CF9AE}" pid="4" name="KSOTemplateDocerSaveRecord">
    <vt:lpwstr>eyJoZGlkIjoiYjcwNzViODJlYjRjZDRkNmI3MWEyZmRlYWYzZDVjZjciLCJ1c2VySWQiOiIxMzU1NjA1NTI1In0=</vt:lpwstr>
  </property>
</Properties>
</file>